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637A2" w14:textId="77777777" w:rsidR="00D43F68" w:rsidRPr="00B41AA6" w:rsidRDefault="00D43F68" w:rsidP="00372520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1AA6">
        <w:rPr>
          <w:rFonts w:ascii="Times New Roman" w:hAnsi="Times New Roman" w:cs="Times New Roman"/>
          <w:sz w:val="24"/>
          <w:szCs w:val="24"/>
        </w:rPr>
        <w:t>附件</w:t>
      </w:r>
      <w:r w:rsidRPr="00B41AA6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860"/>
        <w:gridCol w:w="1596"/>
        <w:gridCol w:w="2076"/>
        <w:gridCol w:w="1417"/>
        <w:gridCol w:w="851"/>
        <w:gridCol w:w="7234"/>
      </w:tblGrid>
      <w:tr w:rsidR="00D43F68" w:rsidRPr="00B41AA6" w14:paraId="06A72C18" w14:textId="77777777" w:rsidTr="0034589D">
        <w:trPr>
          <w:trHeight w:val="1020"/>
        </w:trPr>
        <w:tc>
          <w:tcPr>
            <w:tcW w:w="140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1062F" w14:textId="77777777" w:rsidR="00D43F68" w:rsidRPr="00B41AA6" w:rsidRDefault="00D43F68" w:rsidP="00A122A6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 w:rsidRPr="0034589D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4"/>
                <w:szCs w:val="44"/>
              </w:rPr>
              <w:t>健康报社有限公司</w:t>
            </w:r>
            <w:r w:rsidRPr="0034589D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4"/>
                <w:szCs w:val="44"/>
              </w:rPr>
              <w:t>2022</w:t>
            </w:r>
            <w:r w:rsidRPr="0034589D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4"/>
                <w:szCs w:val="44"/>
              </w:rPr>
              <w:t>年度社会公开招聘需求计划表</w:t>
            </w:r>
          </w:p>
        </w:tc>
      </w:tr>
      <w:tr w:rsidR="00D43F68" w:rsidRPr="00B41AA6" w14:paraId="6322A6EB" w14:textId="77777777" w:rsidTr="0034589D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414D" w14:textId="77777777" w:rsidR="00D43F68" w:rsidRPr="00B41AA6" w:rsidRDefault="00D43F68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41A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03BC" w14:textId="77777777" w:rsidR="00D43F68" w:rsidRPr="00B41AA6" w:rsidRDefault="00D43F68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41A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1831" w14:textId="77777777" w:rsidR="00D43F68" w:rsidRPr="00B41AA6" w:rsidRDefault="00D43F68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41A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E1EC" w14:textId="77777777" w:rsidR="00D43F68" w:rsidRPr="00B41AA6" w:rsidRDefault="00D43F68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41A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F793" w14:textId="77777777" w:rsidR="00D43F68" w:rsidRPr="00B41AA6" w:rsidRDefault="00D43F68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41A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77E7" w14:textId="77777777" w:rsidR="00D43F68" w:rsidRPr="00B41AA6" w:rsidRDefault="00D43F68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41A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D43F68" w:rsidRPr="00B41AA6" w14:paraId="70989D3C" w14:textId="77777777" w:rsidTr="0034589D">
        <w:trPr>
          <w:trHeight w:val="35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6295" w14:textId="77777777" w:rsidR="00D43F68" w:rsidRPr="00B41AA6" w:rsidRDefault="00D43F68" w:rsidP="00934D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41A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C678" w14:textId="77777777" w:rsidR="00D43F68" w:rsidRPr="00B41AA6" w:rsidRDefault="00D43F68" w:rsidP="00934D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技术工程师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C95A" w14:textId="77777777" w:rsidR="00D43F68" w:rsidRPr="00B41AA6" w:rsidRDefault="00D43F68" w:rsidP="00934D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计算机相关专业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60C7" w14:textId="77777777" w:rsidR="00D43F68" w:rsidRPr="00B41AA6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硕士</w:t>
            </w:r>
            <w:r w:rsidRPr="00B41A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9F64" w14:textId="77777777" w:rsidR="00D43F68" w:rsidRPr="00B41AA6" w:rsidRDefault="00D43F68" w:rsidP="00934D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84CA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从事计算机相关工作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年以上；</w:t>
            </w:r>
          </w:p>
          <w:p w14:paraId="5045FB78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具有计算机相关专业硕士学位或同等学位</w:t>
            </w:r>
          </w:p>
          <w:p w14:paraId="27CD0C61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熟悉至少两种虚拟化，要包括</w:t>
            </w:r>
            <w:proofErr w:type="spell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vmware</w:t>
            </w:r>
            <w:proofErr w:type="spell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虚拟化的日常运维与故障排除，并有相关认证证书；</w:t>
            </w:r>
          </w:p>
          <w:p w14:paraId="00609A4B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熟悉至少两种虚拟桌面技术，要包括</w:t>
            </w:r>
            <w:proofErr w:type="spell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vmware</w:t>
            </w:r>
            <w:proofErr w:type="spell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桌面虚拟化的日常运维和故障处理能力；</w:t>
            </w:r>
          </w:p>
          <w:p w14:paraId="150BD370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</w:t>
            </w:r>
            <w:proofErr w:type="spell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vmware</w:t>
            </w:r>
            <w:proofErr w:type="spell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虚拟化网络的管理和维护，并具有相关认证证书；</w:t>
            </w:r>
          </w:p>
          <w:p w14:paraId="01BB3F44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熟悉至少一种分布式存储产品的运维与故障处理，并具有相关认证；</w:t>
            </w:r>
          </w:p>
          <w:p w14:paraId="0776D1CE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熟悉至少两种异地容灾技术，并具备运维和故障处理能力，并具有相关认证证书；</w:t>
            </w:r>
          </w:p>
          <w:p w14:paraId="745B770D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</w:t>
            </w:r>
            <w:proofErr w:type="spell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commvault</w:t>
            </w:r>
            <w:proofErr w:type="spell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备份软件，具备维护和故障处理能力，并具有相关认证；</w:t>
            </w:r>
          </w:p>
          <w:p w14:paraId="73F31EFC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windows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和多个</w:t>
            </w:r>
            <w:proofErr w:type="spell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linux</w:t>
            </w:r>
            <w:proofErr w:type="spell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发行版的使用与故障排除；</w:t>
            </w:r>
          </w:p>
          <w:p w14:paraId="50F8949E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熟悉锐捷，华三，华为等网络的配置，运维和故障处理；</w:t>
            </w:r>
          </w:p>
          <w:p w14:paraId="6B6A60F7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熟悉多种存储技术，包括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EMC SAN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存储，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EMC </w:t>
            </w:r>
            <w:proofErr w:type="spell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ScaleIO</w:t>
            </w:r>
            <w:proofErr w:type="spell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分布式存储，以及群晖等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NAS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存储；</w:t>
            </w:r>
          </w:p>
          <w:p w14:paraId="6B16CF53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熟悉多种服务器的日常运维和故障处理，包括但不限于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Dell </w:t>
            </w:r>
            <w:proofErr w:type="spell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Hp</w:t>
            </w:r>
            <w:proofErr w:type="spell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等品牌的服务器；</w:t>
            </w:r>
          </w:p>
          <w:p w14:paraId="651C9D0F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熟悉日常安全设备的运维与监控，并能进行配置和故障处理，包括但不</w:t>
            </w:r>
            <w:proofErr w:type="gram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限于网神</w:t>
            </w:r>
            <w:proofErr w:type="gram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360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MCAFEE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飞塔等</w:t>
            </w:r>
            <w:proofErr w:type="gram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安全设备的运维与故障处理，并具备信息安全保障人员认证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(CISAW)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的至少三项认证；</w:t>
            </w:r>
          </w:p>
          <w:p w14:paraId="15C236AC" w14:textId="77777777" w:rsidR="00D43F68" w:rsidRPr="0034589D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熟悉至少一种国内公有云，并具有相关认证证书；</w:t>
            </w:r>
          </w:p>
          <w:p w14:paraId="56B81F61" w14:textId="77777777" w:rsidR="00D43F68" w:rsidRPr="00B41AA6" w:rsidRDefault="00D43F68" w:rsidP="00345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</w:t>
            </w:r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熟悉至少一种</w:t>
            </w:r>
            <w:proofErr w:type="spellStart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openstack</w:t>
            </w:r>
            <w:proofErr w:type="spellEnd"/>
            <w:r w:rsidRPr="0034589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私有云，并具有相关认证证书。</w:t>
            </w:r>
          </w:p>
        </w:tc>
      </w:tr>
    </w:tbl>
    <w:p w14:paraId="6990954D" w14:textId="77777777" w:rsidR="00D43F68" w:rsidRPr="00687179" w:rsidRDefault="00D43F68" w:rsidP="00603CCD">
      <w:pPr>
        <w:tabs>
          <w:tab w:val="left" w:pos="2478"/>
        </w:tabs>
        <w:spacing w:line="58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D43F68" w:rsidRPr="00687179" w:rsidSect="00603CCD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2246F" w14:textId="77777777" w:rsidR="00355042" w:rsidRDefault="00355042" w:rsidP="00F51598">
      <w:r>
        <w:separator/>
      </w:r>
    </w:p>
  </w:endnote>
  <w:endnote w:type="continuationSeparator" w:id="0">
    <w:p w14:paraId="1F9C9FA1" w14:textId="77777777" w:rsidR="00355042" w:rsidRDefault="00355042" w:rsidP="00F5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359825"/>
      <w:docPartObj>
        <w:docPartGallery w:val="Page Numbers (Bottom of Page)"/>
        <w:docPartUnique/>
      </w:docPartObj>
    </w:sdtPr>
    <w:sdtEndPr/>
    <w:sdtContent>
      <w:p w14:paraId="6ABCA900" w14:textId="1EF64CC4" w:rsidR="00D43F68" w:rsidRDefault="00D43F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CD" w:rsidRPr="00603CCD">
          <w:rPr>
            <w:noProof/>
            <w:lang w:val="zh-CN"/>
          </w:rPr>
          <w:t>2</w:t>
        </w:r>
        <w:r>
          <w:fldChar w:fldCharType="end"/>
        </w:r>
      </w:p>
    </w:sdtContent>
  </w:sdt>
  <w:p w14:paraId="62AC52C5" w14:textId="77777777" w:rsidR="00D43F68" w:rsidRDefault="00D43F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E0032" w14:textId="77777777" w:rsidR="00355042" w:rsidRDefault="00355042" w:rsidP="00F51598">
      <w:r>
        <w:separator/>
      </w:r>
    </w:p>
  </w:footnote>
  <w:footnote w:type="continuationSeparator" w:id="0">
    <w:p w14:paraId="38308021" w14:textId="77777777" w:rsidR="00355042" w:rsidRDefault="00355042" w:rsidP="00F5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00"/>
    <w:multiLevelType w:val="hybridMultilevel"/>
    <w:tmpl w:val="0A5E3756"/>
    <w:lvl w:ilvl="0" w:tplc="50EE3F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F"/>
    <w:rsid w:val="00056C7F"/>
    <w:rsid w:val="00126448"/>
    <w:rsid w:val="00185B38"/>
    <w:rsid w:val="00270A58"/>
    <w:rsid w:val="002725BA"/>
    <w:rsid w:val="00331970"/>
    <w:rsid w:val="003542F6"/>
    <w:rsid w:val="00355042"/>
    <w:rsid w:val="00432AE9"/>
    <w:rsid w:val="004A49AB"/>
    <w:rsid w:val="004D1DB7"/>
    <w:rsid w:val="005046F8"/>
    <w:rsid w:val="00552377"/>
    <w:rsid w:val="0055272D"/>
    <w:rsid w:val="005814FF"/>
    <w:rsid w:val="005B6390"/>
    <w:rsid w:val="005C4EB0"/>
    <w:rsid w:val="005D6044"/>
    <w:rsid w:val="00603CCD"/>
    <w:rsid w:val="00687179"/>
    <w:rsid w:val="0069338E"/>
    <w:rsid w:val="006975D1"/>
    <w:rsid w:val="00704D7F"/>
    <w:rsid w:val="00716D65"/>
    <w:rsid w:val="00740F7C"/>
    <w:rsid w:val="00745FD7"/>
    <w:rsid w:val="00821096"/>
    <w:rsid w:val="008D2B9C"/>
    <w:rsid w:val="008D7C4E"/>
    <w:rsid w:val="00996C95"/>
    <w:rsid w:val="009C58E7"/>
    <w:rsid w:val="00A373F0"/>
    <w:rsid w:val="00A60380"/>
    <w:rsid w:val="00AF2C16"/>
    <w:rsid w:val="00B02B40"/>
    <w:rsid w:val="00B36699"/>
    <w:rsid w:val="00B36AE3"/>
    <w:rsid w:val="00C04C2D"/>
    <w:rsid w:val="00C055B3"/>
    <w:rsid w:val="00C52651"/>
    <w:rsid w:val="00C61892"/>
    <w:rsid w:val="00D0438C"/>
    <w:rsid w:val="00D43F68"/>
    <w:rsid w:val="00E61514"/>
    <w:rsid w:val="00EE036F"/>
    <w:rsid w:val="00F51598"/>
    <w:rsid w:val="00FA4EB0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C27D1"/>
  <w15:chartTrackingRefBased/>
  <w15:docId w15:val="{BDBE480C-22E5-4E73-A0A0-991D3443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1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159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515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D43F68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D43F68"/>
  </w:style>
  <w:style w:type="paragraph" w:customStyle="1" w:styleId="1">
    <w:name w:val="列出段落1"/>
    <w:basedOn w:val="a"/>
    <w:uiPriority w:val="99"/>
    <w:qFormat/>
    <w:rsid w:val="00D43F68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84DBD-620C-453B-9E51-B16C5428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qi</dc:creator>
  <cp:keywords/>
  <dc:description/>
  <cp:lastModifiedBy>王宗武</cp:lastModifiedBy>
  <cp:revision>3</cp:revision>
  <dcterms:created xsi:type="dcterms:W3CDTF">2022-03-21T09:21:00Z</dcterms:created>
  <dcterms:modified xsi:type="dcterms:W3CDTF">2022-03-22T06:32:00Z</dcterms:modified>
</cp:coreProperties>
</file>