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0"/>
          <w:lang w:val="en-US" w:eastAsia="zh-CN" w:bidi="ar-SA"/>
        </w:rPr>
        <w:t>附件二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rPr>
          <w:rFonts w:hint="eastAsia" w:ascii="楷体" w:hAnsi="楷体" w:eastAsia="楷体" w:cs="楷体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参加本次采购活动前三年内，在经营活动中没有重大违法记录的声明</w:t>
      </w:r>
    </w:p>
    <w:p>
      <w:pPr>
        <w:rPr>
          <w:rFonts w:hint="eastAsia" w:ascii="楷体" w:hAnsi="楷体" w:eastAsia="楷体" w:cs="楷体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健康报社有限公司</w:t>
      </w:r>
      <w:r>
        <w:rPr>
          <w:rFonts w:hint="eastAsia" w:ascii="宋体" w:hAnsi="宋体" w:cs="宋体"/>
          <w:sz w:val="24"/>
        </w:rPr>
        <w:t>：</w:t>
      </w:r>
    </w:p>
    <w:p>
      <w:pPr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我公司在参加本次采购活动前三年内，在经营活动中没有重大违法记录。</w:t>
      </w:r>
    </w:p>
    <w:p>
      <w:pPr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特此声明。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法人（</w:t>
      </w:r>
      <w:r>
        <w:rPr>
          <w:rFonts w:hint="eastAsia" w:ascii="宋体" w:hAnsi="宋体" w:cs="宋体"/>
          <w:sz w:val="24"/>
        </w:rPr>
        <w:t>被授权人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签字：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</w:t>
      </w: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（公章）：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</w:p>
    <w:p>
      <w:pPr>
        <w:spacing w:line="360" w:lineRule="auto"/>
        <w:rPr>
          <w:rFonts w:hint="default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u w:val="none"/>
          <w:lang w:eastAsia="zh-CN"/>
        </w:rPr>
        <w:t>日期：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      </w:t>
      </w:r>
    </w:p>
    <w:p>
      <w:pPr>
        <w:tabs>
          <w:tab w:val="left" w:pos="5580"/>
        </w:tabs>
        <w:spacing w:before="120" w:line="360" w:lineRule="auto"/>
        <w:rPr>
          <w:rFonts w:hint="eastAsia" w:ascii="宋体" w:hAnsi="宋体" w:cs="宋体"/>
          <w:b/>
          <w:sz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4013E"/>
    <w:rsid w:val="025477B4"/>
    <w:rsid w:val="1B9F1785"/>
    <w:rsid w:val="1CA7217A"/>
    <w:rsid w:val="2269018B"/>
    <w:rsid w:val="25976C99"/>
    <w:rsid w:val="3A1E22B7"/>
    <w:rsid w:val="56B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2021-06-15T06:30:00Z</dcterms:created>
  <dc:creator>三文鱼</dc:creator>
  <cp:lastModifiedBy>獨孤碩</cp:lastModifiedBy>
  <dcterms:modified xsi:type="dcterms:W3CDTF">2021-07-19T08:14:08Z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441E901FBA0C435B866E0927CB45A4E9</vt:lpwstr>
  </property>
</Properties>
</file>